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0163131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9E74E9" w:rsidP="00ED5CC5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 июня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9E74E9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9E74E9">
              <w:rPr>
                <w:sz w:val="28"/>
                <w:szCs w:val="28"/>
              </w:rPr>
              <w:t>69-5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D713F8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</w:t>
      </w:r>
      <w:r w:rsidR="00D713F8">
        <w:rPr>
          <w:b/>
          <w:bCs/>
          <w:sz w:val="28"/>
          <w:szCs w:val="28"/>
        </w:rPr>
        <w:t xml:space="preserve"> и</w:t>
      </w:r>
      <w:r w:rsidR="00D713F8" w:rsidRPr="00C12FAD">
        <w:rPr>
          <w:b/>
          <w:bCs/>
          <w:sz w:val="28"/>
          <w:szCs w:val="28"/>
        </w:rPr>
        <w:t xml:space="preserve">збирательной комиссии города </w:t>
      </w:r>
      <w:r w:rsidR="00B00211">
        <w:rPr>
          <w:b/>
          <w:bCs/>
          <w:sz w:val="28"/>
          <w:szCs w:val="28"/>
        </w:rPr>
        <w:t>Донецка</w:t>
      </w:r>
      <w:r w:rsidR="00ED5CC5">
        <w:rPr>
          <w:b/>
          <w:bCs/>
          <w:sz w:val="28"/>
          <w:szCs w:val="28"/>
        </w:rPr>
        <w:t xml:space="preserve">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ED5CC5" w:rsidRDefault="00ED5CC5" w:rsidP="007068FE">
      <w:pPr>
        <w:ind w:firstLine="709"/>
        <w:jc w:val="both"/>
        <w:rPr>
          <w:sz w:val="28"/>
          <w:szCs w:val="28"/>
        </w:rPr>
      </w:pPr>
      <w:r w:rsidRPr="00ED5CC5">
        <w:rPr>
          <w:sz w:val="28"/>
          <w:szCs w:val="28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9E74E9">
        <w:rPr>
          <w:sz w:val="28"/>
          <w:szCs w:val="28"/>
        </w:rPr>
        <w:t>города Донецка</w:t>
      </w:r>
      <w:r w:rsidRPr="00ED5CC5">
        <w:rPr>
          <w:sz w:val="28"/>
          <w:szCs w:val="28"/>
        </w:rPr>
        <w:t xml:space="preserve"> Ростовской области при проведении выборов депутатов Законодательного Собрания Ростовской области седьмого созыва, в 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Федерации», статьей 54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  <w:r w:rsidR="007068FE" w:rsidRPr="00ED5CC5">
        <w:rPr>
          <w:sz w:val="28"/>
          <w:szCs w:val="28"/>
        </w:rPr>
        <w:t>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</w:rPr>
      </w:pPr>
    </w:p>
    <w:p w:rsidR="00617759" w:rsidRDefault="005931B7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7068FE" w:rsidRPr="007068FE">
        <w:rPr>
          <w:bCs/>
          <w:sz w:val="28"/>
          <w:szCs w:val="28"/>
        </w:rPr>
        <w:t xml:space="preserve"> </w:t>
      </w:r>
      <w:r w:rsidR="00ED5CC5" w:rsidRPr="00ED5CC5">
        <w:rPr>
          <w:sz w:val="28"/>
          <w:szCs w:val="28"/>
        </w:rPr>
        <w:t>Ростовской области (далее - Контрольно-ревизионная служба) согласно приложению</w:t>
      </w:r>
      <w:r w:rsidR="00BD0F72">
        <w:rPr>
          <w:sz w:val="28"/>
          <w:szCs w:val="28"/>
        </w:rPr>
        <w:t>.</w:t>
      </w:r>
    </w:p>
    <w:p w:rsidR="00BD0F72" w:rsidRDefault="00BD0F72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заместителя председателя Территориальной избирательной комиссии города Дон</w:t>
      </w:r>
      <w:r w:rsidR="00C12FAD">
        <w:rPr>
          <w:sz w:val="28"/>
          <w:szCs w:val="28"/>
        </w:rPr>
        <w:t xml:space="preserve">ецка </w:t>
      </w:r>
      <w:r w:rsidR="00ED5CC5" w:rsidRPr="00ED5CC5">
        <w:rPr>
          <w:sz w:val="28"/>
          <w:szCs w:val="28"/>
        </w:rPr>
        <w:t>Ростовской области</w:t>
      </w:r>
      <w:r w:rsidR="00ED5CC5">
        <w:rPr>
          <w:sz w:val="28"/>
          <w:szCs w:val="28"/>
        </w:rPr>
        <w:t xml:space="preserve"> </w:t>
      </w:r>
      <w:r w:rsidR="00C12FAD">
        <w:rPr>
          <w:sz w:val="28"/>
          <w:szCs w:val="28"/>
        </w:rPr>
        <w:t>Юлию Викторовну Городецкую</w:t>
      </w:r>
      <w:r w:rsidR="006A6C26">
        <w:rPr>
          <w:sz w:val="28"/>
          <w:szCs w:val="28"/>
        </w:rPr>
        <w:t>.</w:t>
      </w:r>
    </w:p>
    <w:p w:rsidR="006A6C26" w:rsidRDefault="006A6C26" w:rsidP="006A6C26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</w:t>
      </w:r>
      <w:r w:rsidR="00BD0F72" w:rsidRPr="00BD0F72">
        <w:rPr>
          <w:sz w:val="28"/>
          <w:szCs w:val="28"/>
        </w:rPr>
        <w:t xml:space="preserve">Назначить заместителем руководителя </w:t>
      </w:r>
      <w:r w:rsidR="007068FE" w:rsidRPr="007068FE">
        <w:rPr>
          <w:sz w:val="28"/>
          <w:szCs w:val="28"/>
        </w:rPr>
        <w:t>Контрольно-ревизионной службы</w:t>
      </w:r>
      <w:r w:rsidR="00FF4EA0">
        <w:rPr>
          <w:sz w:val="28"/>
          <w:szCs w:val="28"/>
        </w:rPr>
        <w:t xml:space="preserve"> члена Территориальной избирательной комиссии города Донецка</w:t>
      </w:r>
      <w:r w:rsidR="00ED5CC5" w:rsidRPr="00ED5CC5">
        <w:rPr>
          <w:sz w:val="28"/>
          <w:szCs w:val="28"/>
        </w:rPr>
        <w:t xml:space="preserve"> </w:t>
      </w:r>
      <w:r w:rsidR="00ED5CC5" w:rsidRPr="00ED5CC5">
        <w:rPr>
          <w:sz w:val="28"/>
          <w:szCs w:val="28"/>
        </w:rPr>
        <w:lastRenderedPageBreak/>
        <w:t>Ростовской области</w:t>
      </w:r>
      <w:r w:rsidR="00FF4EA0">
        <w:rPr>
          <w:sz w:val="28"/>
          <w:szCs w:val="28"/>
        </w:rPr>
        <w:t xml:space="preserve"> с правом решающего голоса Ирину Николаевну Ермакову</w:t>
      </w:r>
      <w:r w:rsidR="007068FE" w:rsidRPr="007068FE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6A6C26" w:rsidRPr="00B00211" w:rsidRDefault="006A6C26" w:rsidP="00B00211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B00211">
        <w:rPr>
          <w:sz w:val="28"/>
          <w:szCs w:val="28"/>
        </w:rPr>
        <w:t>4</w:t>
      </w:r>
      <w:r w:rsidR="00BD0F72" w:rsidRPr="00B00211">
        <w:rPr>
          <w:sz w:val="28"/>
          <w:szCs w:val="28"/>
        </w:rPr>
        <w:t>. </w:t>
      </w:r>
      <w:r w:rsidRPr="00B00211">
        <w:rPr>
          <w:sz w:val="28"/>
          <w:szCs w:val="28"/>
        </w:rPr>
        <w:t xml:space="preserve">Признать утратившим силу постановление Территориальной избирательной комиссии города </w:t>
      </w:r>
      <w:r w:rsidR="00FF4EA0" w:rsidRPr="00B00211">
        <w:rPr>
          <w:sz w:val="28"/>
          <w:szCs w:val="28"/>
        </w:rPr>
        <w:t>Донецка</w:t>
      </w:r>
      <w:r w:rsidRPr="00B00211">
        <w:rPr>
          <w:sz w:val="28"/>
          <w:szCs w:val="28"/>
        </w:rPr>
        <w:t xml:space="preserve"> от </w:t>
      </w:r>
      <w:r w:rsidR="00ED5CC5">
        <w:rPr>
          <w:sz w:val="28"/>
          <w:szCs w:val="28"/>
        </w:rPr>
        <w:t>10.07.2020</w:t>
      </w:r>
      <w:r w:rsidR="00B00211" w:rsidRPr="00B00211">
        <w:rPr>
          <w:sz w:val="28"/>
          <w:szCs w:val="28"/>
        </w:rPr>
        <w:t xml:space="preserve"> г. № </w:t>
      </w:r>
      <w:r w:rsidR="00ED5CC5">
        <w:rPr>
          <w:sz w:val="28"/>
          <w:szCs w:val="28"/>
        </w:rPr>
        <w:t>153-1</w:t>
      </w:r>
      <w:r w:rsidRPr="00B00211">
        <w:rPr>
          <w:sz w:val="28"/>
          <w:szCs w:val="28"/>
        </w:rPr>
        <w:br/>
        <w:t>«</w:t>
      </w:r>
      <w:r w:rsidR="00ED5CC5" w:rsidRPr="00ED5CC5">
        <w:rPr>
          <w:sz w:val="28"/>
          <w:szCs w:val="28"/>
        </w:rPr>
        <w:t xml:space="preserve">Об утверждении состава </w:t>
      </w:r>
      <w:r w:rsidR="00ED5CC5" w:rsidRPr="00ED5CC5">
        <w:rPr>
          <w:bCs/>
          <w:sz w:val="28"/>
          <w:szCs w:val="28"/>
        </w:rPr>
        <w:t>Контрольно-ревизионной службы при Территориальной избирательной комиссии города Донецка</w:t>
      </w:r>
      <w:r w:rsidRPr="006A6C26">
        <w:rPr>
          <w:sz w:val="28"/>
          <w:szCs w:val="28"/>
        </w:rPr>
        <w:t>».</w:t>
      </w:r>
    </w:p>
    <w:p w:rsidR="00BD0F72" w:rsidRPr="00BD0F72" w:rsidRDefault="006A6C26" w:rsidP="00BD0F72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D0F72" w:rsidRPr="00BD0F72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города </w:t>
      </w:r>
      <w:r w:rsidR="00D713F8">
        <w:rPr>
          <w:sz w:val="28"/>
          <w:szCs w:val="28"/>
        </w:rPr>
        <w:t>Донецка</w:t>
      </w:r>
      <w:r w:rsidR="00BD0F72" w:rsidRPr="00BD0F72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BD0F72" w:rsidRDefault="00D713F8" w:rsidP="004C5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6. Контроль за исполнением данного постановления возложить на </w:t>
      </w:r>
      <w:r w:rsidR="00B00211">
        <w:rPr>
          <w:sz w:val="28"/>
          <w:szCs w:val="28"/>
        </w:rPr>
        <w:t>председателя Территориальной избирательной комиссии города Донецка</w:t>
      </w:r>
      <w:r w:rsidR="004C5898">
        <w:rPr>
          <w:sz w:val="28"/>
          <w:szCs w:val="28"/>
        </w:rPr>
        <w:t xml:space="preserve"> </w:t>
      </w:r>
      <w:r w:rsidR="00ED5CC5">
        <w:rPr>
          <w:sz w:val="28"/>
          <w:szCs w:val="28"/>
        </w:rPr>
        <w:t>О.М.Гуревнину</w:t>
      </w:r>
      <w:r w:rsidR="00B00211">
        <w:rPr>
          <w:sz w:val="28"/>
          <w:szCs w:val="28"/>
        </w:rPr>
        <w:t>.</w:t>
      </w: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6A6C26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>УТВЕРЖДЕН</w:t>
      </w:r>
    </w:p>
    <w:p w:rsidR="00D713F8" w:rsidRDefault="006A6C26" w:rsidP="006A6C26">
      <w:pPr>
        <w:ind w:left="5103"/>
        <w:jc w:val="center"/>
        <w:rPr>
          <w:color w:val="2E2E2E"/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постановлением Территориальной избирательной комиссии города </w:t>
      </w:r>
      <w:r w:rsidR="00D713F8">
        <w:rPr>
          <w:color w:val="2E2E2E"/>
          <w:sz w:val="28"/>
          <w:szCs w:val="28"/>
        </w:rPr>
        <w:t>Донецка</w:t>
      </w:r>
      <w:r w:rsidRPr="006A6C26">
        <w:rPr>
          <w:color w:val="2E2E2E"/>
          <w:sz w:val="28"/>
          <w:szCs w:val="28"/>
        </w:rPr>
        <w:t xml:space="preserve"> </w:t>
      </w:r>
    </w:p>
    <w:p w:rsidR="006A6C26" w:rsidRPr="006A6C26" w:rsidRDefault="006A6C26" w:rsidP="006A6C26">
      <w:pPr>
        <w:ind w:left="5103"/>
        <w:jc w:val="center"/>
        <w:rPr>
          <w:sz w:val="28"/>
          <w:szCs w:val="28"/>
        </w:rPr>
      </w:pPr>
      <w:r w:rsidRPr="006A6C26">
        <w:rPr>
          <w:color w:val="2E2E2E"/>
          <w:sz w:val="28"/>
          <w:szCs w:val="28"/>
        </w:rPr>
        <w:t xml:space="preserve">от </w:t>
      </w:r>
      <w:r w:rsidR="009E74E9">
        <w:rPr>
          <w:color w:val="2E2E2E"/>
          <w:sz w:val="28"/>
          <w:szCs w:val="28"/>
        </w:rPr>
        <w:t>28.06.</w:t>
      </w:r>
      <w:r w:rsidR="00ED5CC5">
        <w:rPr>
          <w:color w:val="2E2E2E"/>
          <w:sz w:val="28"/>
          <w:szCs w:val="28"/>
        </w:rPr>
        <w:t>2023</w:t>
      </w:r>
      <w:r w:rsidR="00D713F8">
        <w:rPr>
          <w:color w:val="2E2E2E"/>
          <w:sz w:val="28"/>
          <w:szCs w:val="28"/>
        </w:rPr>
        <w:t xml:space="preserve"> года</w:t>
      </w:r>
      <w:r w:rsidR="009F60AA">
        <w:rPr>
          <w:color w:val="2E2E2E"/>
          <w:sz w:val="28"/>
          <w:szCs w:val="28"/>
        </w:rPr>
        <w:t xml:space="preserve"> </w:t>
      </w:r>
      <w:r w:rsidRPr="006A6C26">
        <w:rPr>
          <w:color w:val="2E2E2E"/>
          <w:sz w:val="28"/>
          <w:szCs w:val="28"/>
        </w:rPr>
        <w:t xml:space="preserve">№ </w:t>
      </w:r>
      <w:r w:rsidR="009E74E9">
        <w:rPr>
          <w:color w:val="2E2E2E"/>
          <w:sz w:val="28"/>
          <w:szCs w:val="28"/>
        </w:rPr>
        <w:t>69-5</w:t>
      </w:r>
    </w:p>
    <w:p w:rsidR="006A6C26" w:rsidRPr="006A6C26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6A6C26" w:rsidRPr="007068FE" w:rsidRDefault="007068FE" w:rsidP="007068FE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города </w:t>
      </w:r>
      <w:r w:rsidR="00D713F8">
        <w:rPr>
          <w:bCs/>
          <w:sz w:val="28"/>
          <w:szCs w:val="28"/>
        </w:rPr>
        <w:t>Донецка</w:t>
      </w:r>
      <w:r w:rsidR="00ED5CC5">
        <w:rPr>
          <w:bCs/>
          <w:sz w:val="28"/>
          <w:szCs w:val="28"/>
        </w:rPr>
        <w:t xml:space="preserve"> 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8931" w:type="dxa"/>
        <w:tblLayout w:type="fixed"/>
        <w:tblLook w:val="04A0"/>
      </w:tblPr>
      <w:tblGrid>
        <w:gridCol w:w="2835"/>
        <w:gridCol w:w="6096"/>
      </w:tblGrid>
      <w:tr w:rsidR="008B2222" w:rsidRPr="006A6C26" w:rsidTr="008B2222">
        <w:tc>
          <w:tcPr>
            <w:tcW w:w="2835" w:type="dxa"/>
          </w:tcPr>
          <w:p w:rsidR="008B2222" w:rsidRPr="00ED5CC5" w:rsidRDefault="00FF4EA0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sz w:val="28"/>
                <w:szCs w:val="28"/>
              </w:rPr>
            </w:pPr>
            <w:r w:rsidRPr="00ED5CC5">
              <w:rPr>
                <w:bCs/>
                <w:sz w:val="28"/>
                <w:szCs w:val="28"/>
              </w:rPr>
              <w:t>Городецкая Юлия Викторовна</w:t>
            </w:r>
          </w:p>
        </w:tc>
        <w:tc>
          <w:tcPr>
            <w:tcW w:w="6096" w:type="dxa"/>
          </w:tcPr>
          <w:p w:rsidR="008B2222" w:rsidRPr="00ED5CC5" w:rsidRDefault="008B2222" w:rsidP="00FF4EA0">
            <w:pPr>
              <w:jc w:val="both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 xml:space="preserve">заместитель председателя Территориальной избирательной комиссии города </w:t>
            </w:r>
            <w:r w:rsidR="00FF4EA0" w:rsidRPr="00ED5CC5">
              <w:rPr>
                <w:sz w:val="28"/>
                <w:szCs w:val="28"/>
              </w:rPr>
              <w:t>Донецка</w:t>
            </w:r>
            <w:r w:rsidRPr="00ED5CC5">
              <w:rPr>
                <w:sz w:val="28"/>
                <w:szCs w:val="28"/>
              </w:rPr>
              <w:t>, руководитель Контрольно-ревизионной службы</w:t>
            </w:r>
            <w:r w:rsidR="009E74E9">
              <w:rPr>
                <w:sz w:val="28"/>
                <w:szCs w:val="28"/>
              </w:rPr>
              <w:t>;</w:t>
            </w:r>
          </w:p>
        </w:tc>
      </w:tr>
      <w:tr w:rsidR="008B2222" w:rsidRPr="00ED5CC5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ED5CC5" w:rsidRDefault="008B2222" w:rsidP="006A6C26">
            <w:pPr>
              <w:jc w:val="both"/>
              <w:rPr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2835" w:type="dxa"/>
          </w:tcPr>
          <w:p w:rsidR="008B2222" w:rsidRPr="00ED5CC5" w:rsidRDefault="00FF4EA0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>Ермакова Ирина Николаевна</w:t>
            </w:r>
          </w:p>
        </w:tc>
        <w:tc>
          <w:tcPr>
            <w:tcW w:w="6096" w:type="dxa"/>
          </w:tcPr>
          <w:p w:rsidR="008B2222" w:rsidRPr="00ED5CC5" w:rsidRDefault="008B2222" w:rsidP="00FF4EA0">
            <w:pPr>
              <w:jc w:val="both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 xml:space="preserve">член Территориальной избирательной комиссии города </w:t>
            </w:r>
            <w:r w:rsidR="00FF4EA0" w:rsidRPr="00ED5CC5">
              <w:rPr>
                <w:sz w:val="28"/>
                <w:szCs w:val="28"/>
              </w:rPr>
              <w:t>Донецк</w:t>
            </w:r>
            <w:r w:rsidRPr="00ED5CC5">
              <w:rPr>
                <w:sz w:val="28"/>
                <w:szCs w:val="28"/>
              </w:rPr>
              <w:t>а с правом решающего голоса, заместитель руководителя Контрольно-ревизионной службы</w:t>
            </w:r>
            <w:r w:rsidR="009E74E9">
              <w:rPr>
                <w:sz w:val="28"/>
                <w:szCs w:val="28"/>
              </w:rPr>
              <w:t>;</w:t>
            </w:r>
          </w:p>
        </w:tc>
      </w:tr>
      <w:tr w:rsidR="008B2222" w:rsidRPr="00ED5CC5" w:rsidTr="008B2222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8B2222" w:rsidRPr="00ED5CC5" w:rsidRDefault="008B2222" w:rsidP="006A6C26">
            <w:pPr>
              <w:rPr>
                <w:sz w:val="28"/>
                <w:szCs w:val="28"/>
              </w:rPr>
            </w:pPr>
          </w:p>
        </w:tc>
      </w:tr>
      <w:tr w:rsidR="008B2222" w:rsidRPr="006A6C26" w:rsidTr="008B2222">
        <w:tc>
          <w:tcPr>
            <w:tcW w:w="8931" w:type="dxa"/>
            <w:gridSpan w:val="2"/>
            <w:vAlign w:val="center"/>
          </w:tcPr>
          <w:p w:rsidR="008B2222" w:rsidRPr="00ED5CC5" w:rsidRDefault="008B2222" w:rsidP="008B2222">
            <w:pPr>
              <w:jc w:val="center"/>
              <w:rPr>
                <w:sz w:val="28"/>
                <w:szCs w:val="28"/>
              </w:rPr>
            </w:pPr>
            <w:r w:rsidRPr="00ED5CC5">
              <w:rPr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6A6C26" w:rsidTr="008B2222">
        <w:tc>
          <w:tcPr>
            <w:tcW w:w="2835" w:type="dxa"/>
          </w:tcPr>
          <w:p w:rsidR="008B2222" w:rsidRPr="00ED5CC5" w:rsidRDefault="00ED5CC5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sz w:val="28"/>
                <w:szCs w:val="28"/>
              </w:rPr>
            </w:pPr>
            <w:r w:rsidRPr="00ED5CC5">
              <w:rPr>
                <w:bCs/>
                <w:sz w:val="28"/>
                <w:szCs w:val="28"/>
              </w:rPr>
              <w:t>Гаращук Анастасия Сергеевна</w:t>
            </w:r>
          </w:p>
        </w:tc>
        <w:tc>
          <w:tcPr>
            <w:tcW w:w="6096" w:type="dxa"/>
          </w:tcPr>
          <w:p w:rsidR="00ED5CC5" w:rsidRPr="00ED5CC5" w:rsidRDefault="00ED5CC5" w:rsidP="00ED5CC5">
            <w:pPr>
              <w:jc w:val="both"/>
              <w:rPr>
                <w:kern w:val="28"/>
                <w:sz w:val="28"/>
                <w:szCs w:val="28"/>
              </w:rPr>
            </w:pPr>
            <w:r w:rsidRPr="00ED5CC5">
              <w:rPr>
                <w:kern w:val="28"/>
                <w:sz w:val="28"/>
                <w:szCs w:val="28"/>
              </w:rPr>
              <w:t>сотрудник контрольно-ревизионной службы по гражданско-правовому договору</w:t>
            </w:r>
            <w:r w:rsidR="009E74E9">
              <w:rPr>
                <w:kern w:val="28"/>
                <w:sz w:val="28"/>
                <w:szCs w:val="28"/>
              </w:rPr>
              <w:t>;</w:t>
            </w:r>
          </w:p>
          <w:p w:rsidR="008B2222" w:rsidRPr="00ED5CC5" w:rsidRDefault="008B2222" w:rsidP="00B35D1E">
            <w:pPr>
              <w:jc w:val="both"/>
              <w:rPr>
                <w:sz w:val="28"/>
                <w:szCs w:val="28"/>
              </w:rPr>
            </w:pPr>
          </w:p>
        </w:tc>
      </w:tr>
      <w:tr w:rsidR="009E74E9" w:rsidRPr="006A6C26" w:rsidTr="008B2222">
        <w:tc>
          <w:tcPr>
            <w:tcW w:w="2835" w:type="dxa"/>
          </w:tcPr>
          <w:p w:rsidR="009E74E9" w:rsidRPr="009B2CAB" w:rsidRDefault="009E74E9" w:rsidP="00152C47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  <w:sz w:val="28"/>
                <w:szCs w:val="28"/>
              </w:rPr>
            </w:pPr>
            <w:r w:rsidRPr="009B2CAB">
              <w:rPr>
                <w:color w:val="000000"/>
                <w:sz w:val="28"/>
                <w:szCs w:val="28"/>
              </w:rPr>
              <w:t>Каненко Ирина Николаевна</w:t>
            </w:r>
          </w:p>
        </w:tc>
        <w:tc>
          <w:tcPr>
            <w:tcW w:w="6096" w:type="dxa"/>
          </w:tcPr>
          <w:p w:rsidR="009E74E9" w:rsidRPr="009B2CAB" w:rsidRDefault="009E74E9" w:rsidP="00152C47">
            <w:pPr>
              <w:jc w:val="both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</w:t>
            </w:r>
            <w:r w:rsidRPr="009B2CAB">
              <w:rPr>
                <w:color w:val="000000"/>
                <w:sz w:val="28"/>
                <w:szCs w:val="28"/>
              </w:rPr>
              <w:t xml:space="preserve">аместитель руководителя ВСП 5221/0664 </w:t>
            </w:r>
            <w:r w:rsidRPr="009B2CAB">
              <w:rPr>
                <w:sz w:val="28"/>
                <w:szCs w:val="28"/>
              </w:rPr>
              <w:t>(по согласованию)</w:t>
            </w:r>
          </w:p>
        </w:tc>
      </w:tr>
      <w:tr w:rsidR="009E74E9" w:rsidRPr="006A6C26" w:rsidTr="008B2222">
        <w:tc>
          <w:tcPr>
            <w:tcW w:w="2835" w:type="dxa"/>
          </w:tcPr>
          <w:p w:rsidR="009E74E9" w:rsidRPr="000A4AFD" w:rsidRDefault="009E74E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9E74E9" w:rsidRPr="000A4AFD" w:rsidRDefault="009E74E9" w:rsidP="00ED5CC5">
            <w:pPr>
              <w:jc w:val="both"/>
              <w:rPr>
                <w:i/>
              </w:rPr>
            </w:pPr>
          </w:p>
        </w:tc>
      </w:tr>
      <w:tr w:rsidR="009E74E9" w:rsidRPr="006A6C26" w:rsidTr="008B2222">
        <w:tc>
          <w:tcPr>
            <w:tcW w:w="2835" w:type="dxa"/>
          </w:tcPr>
          <w:p w:rsidR="009E74E9" w:rsidRPr="00F22C7B" w:rsidRDefault="009E74E9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9E74E9" w:rsidRDefault="009E74E9" w:rsidP="00152C47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представитель</w:t>
            </w:r>
            <w:r w:rsidRPr="009B2CAB">
              <w:rPr>
                <w:color w:val="000000"/>
                <w:sz w:val="28"/>
                <w:szCs w:val="28"/>
              </w:rPr>
              <w:t xml:space="preserve"> отделения ЭБ и  ПК Отдела МВД России по г.Донецку </w:t>
            </w:r>
            <w:r w:rsidRPr="009B2CAB">
              <w:rPr>
                <w:sz w:val="28"/>
                <w:szCs w:val="28"/>
              </w:rPr>
              <w:t>(по согласованию)</w:t>
            </w:r>
          </w:p>
          <w:p w:rsidR="009E74E9" w:rsidRPr="009B2CAB" w:rsidRDefault="009E74E9" w:rsidP="00152C47">
            <w:pPr>
              <w:jc w:val="both"/>
              <w:rPr>
                <w:i/>
                <w:sz w:val="28"/>
                <w:szCs w:val="28"/>
              </w:rPr>
            </w:pPr>
          </w:p>
        </w:tc>
      </w:tr>
      <w:tr w:rsidR="009E74E9" w:rsidRPr="006A6C26" w:rsidTr="008B2222">
        <w:tc>
          <w:tcPr>
            <w:tcW w:w="2835" w:type="dxa"/>
          </w:tcPr>
          <w:p w:rsidR="009E74E9" w:rsidRPr="00F22C7B" w:rsidRDefault="009E74E9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i/>
              </w:rPr>
            </w:pPr>
          </w:p>
        </w:tc>
        <w:tc>
          <w:tcPr>
            <w:tcW w:w="6096" w:type="dxa"/>
          </w:tcPr>
          <w:p w:rsidR="009E74E9" w:rsidRPr="009B2CAB" w:rsidRDefault="009E74E9" w:rsidP="00152C47">
            <w:pPr>
              <w:jc w:val="both"/>
              <w:rPr>
                <w:i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представитель</w:t>
            </w:r>
            <w:r w:rsidRPr="009B2CAB">
              <w:rPr>
                <w:color w:val="000000"/>
                <w:sz w:val="28"/>
                <w:szCs w:val="28"/>
              </w:rPr>
              <w:t xml:space="preserve"> </w:t>
            </w:r>
            <w:r w:rsidRPr="009B2CAB">
              <w:rPr>
                <w:color w:val="000000"/>
                <w:sz w:val="28"/>
                <w:szCs w:val="28"/>
              </w:rPr>
              <w:t xml:space="preserve">отдела камеральных налоговых проверок №3 МРИ ФНС России № 21 по Ростовской области </w:t>
            </w:r>
            <w:r w:rsidRPr="009B2CAB">
              <w:rPr>
                <w:sz w:val="28"/>
                <w:szCs w:val="28"/>
              </w:rPr>
              <w:t>(по согласованию)</w:t>
            </w:r>
          </w:p>
        </w:tc>
      </w:tr>
      <w:tr w:rsidR="009E74E9" w:rsidRPr="006A6C26" w:rsidTr="008B2222">
        <w:tc>
          <w:tcPr>
            <w:tcW w:w="2835" w:type="dxa"/>
          </w:tcPr>
          <w:p w:rsidR="009E74E9" w:rsidRPr="000A4AFD" w:rsidRDefault="009E74E9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9E74E9" w:rsidRPr="000A4AFD" w:rsidRDefault="009E74E9" w:rsidP="00975A02">
            <w:pPr>
              <w:jc w:val="both"/>
              <w:rPr>
                <w:i/>
              </w:rPr>
            </w:pPr>
          </w:p>
        </w:tc>
      </w:tr>
    </w:tbl>
    <w:p w:rsidR="006A6C26" w:rsidRPr="006A6C26" w:rsidRDefault="006A6C26" w:rsidP="006A6C26">
      <w:pPr>
        <w:rPr>
          <w:sz w:val="20"/>
          <w:szCs w:val="20"/>
        </w:rPr>
      </w:pPr>
    </w:p>
    <w:p w:rsidR="00BD0F72" w:rsidRPr="00617759" w:rsidRDefault="00BD0F72" w:rsidP="00BD0F72">
      <w:pPr>
        <w:outlineLvl w:val="5"/>
        <w:rPr>
          <w:sz w:val="28"/>
          <w:szCs w:val="28"/>
        </w:rPr>
      </w:pPr>
    </w:p>
    <w:sectPr w:rsidR="00BD0F72" w:rsidRPr="00617759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3544" w:rsidRDefault="008A3544" w:rsidP="0070721C">
      <w:r>
        <w:separator/>
      </w:r>
    </w:p>
  </w:endnote>
  <w:endnote w:type="continuationSeparator" w:id="1">
    <w:p w:rsidR="008A3544" w:rsidRDefault="008A3544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3544" w:rsidRDefault="008A3544" w:rsidP="0070721C">
      <w:r>
        <w:separator/>
      </w:r>
    </w:p>
  </w:footnote>
  <w:footnote w:type="continuationSeparator" w:id="1">
    <w:p w:rsidR="008A3544" w:rsidRDefault="008A3544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C288E"/>
    <w:rsid w:val="001D2ADA"/>
    <w:rsid w:val="00246768"/>
    <w:rsid w:val="00265185"/>
    <w:rsid w:val="002824BD"/>
    <w:rsid w:val="002B6975"/>
    <w:rsid w:val="002C0030"/>
    <w:rsid w:val="003664AA"/>
    <w:rsid w:val="003976A9"/>
    <w:rsid w:val="003D478D"/>
    <w:rsid w:val="003E7077"/>
    <w:rsid w:val="0040374B"/>
    <w:rsid w:val="00450D3E"/>
    <w:rsid w:val="00465042"/>
    <w:rsid w:val="004C5898"/>
    <w:rsid w:val="004F0E4F"/>
    <w:rsid w:val="00517615"/>
    <w:rsid w:val="00534231"/>
    <w:rsid w:val="00537099"/>
    <w:rsid w:val="00542451"/>
    <w:rsid w:val="00546A81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D58CC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F6830"/>
    <w:rsid w:val="00883B30"/>
    <w:rsid w:val="008A3544"/>
    <w:rsid w:val="008B2222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E74E9"/>
    <w:rsid w:val="009F60AA"/>
    <w:rsid w:val="00A02BD4"/>
    <w:rsid w:val="00A36767"/>
    <w:rsid w:val="00A375DF"/>
    <w:rsid w:val="00AD365D"/>
    <w:rsid w:val="00B00211"/>
    <w:rsid w:val="00B35D1E"/>
    <w:rsid w:val="00B35E1D"/>
    <w:rsid w:val="00B373DF"/>
    <w:rsid w:val="00B42A3C"/>
    <w:rsid w:val="00B52E9F"/>
    <w:rsid w:val="00B83ED9"/>
    <w:rsid w:val="00BA6055"/>
    <w:rsid w:val="00BC28A5"/>
    <w:rsid w:val="00BC73BF"/>
    <w:rsid w:val="00BD0F72"/>
    <w:rsid w:val="00BF7ACF"/>
    <w:rsid w:val="00BF7ECE"/>
    <w:rsid w:val="00C10DC6"/>
    <w:rsid w:val="00C12FAD"/>
    <w:rsid w:val="00C60629"/>
    <w:rsid w:val="00CB3E3B"/>
    <w:rsid w:val="00CB622C"/>
    <w:rsid w:val="00D05EAE"/>
    <w:rsid w:val="00D60B4E"/>
    <w:rsid w:val="00D659D3"/>
    <w:rsid w:val="00D713F8"/>
    <w:rsid w:val="00DD51B2"/>
    <w:rsid w:val="00E408AE"/>
    <w:rsid w:val="00E411DB"/>
    <w:rsid w:val="00E42800"/>
    <w:rsid w:val="00E54EE2"/>
    <w:rsid w:val="00E63CA9"/>
    <w:rsid w:val="00ED5CC5"/>
    <w:rsid w:val="00EF7284"/>
    <w:rsid w:val="00F22C7B"/>
    <w:rsid w:val="00F52868"/>
    <w:rsid w:val="00F7111F"/>
    <w:rsid w:val="00F80954"/>
    <w:rsid w:val="00F8262D"/>
    <w:rsid w:val="00FA313B"/>
    <w:rsid w:val="00FA3E5E"/>
    <w:rsid w:val="00FC1F4D"/>
    <w:rsid w:val="00FD0432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3</cp:revision>
  <cp:lastPrinted>2023-07-06T12:39:00Z</cp:lastPrinted>
  <dcterms:created xsi:type="dcterms:W3CDTF">2023-07-06T09:50:00Z</dcterms:created>
  <dcterms:modified xsi:type="dcterms:W3CDTF">2023-07-06T12:39:00Z</dcterms:modified>
</cp:coreProperties>
</file>