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721601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3C0E5E" w:rsidP="00ED5CC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27101A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02B91">
              <w:rPr>
                <w:sz w:val="28"/>
                <w:szCs w:val="28"/>
              </w:rPr>
              <w:t>7</w:t>
            </w:r>
            <w:r w:rsidR="00F005A2">
              <w:rPr>
                <w:sz w:val="28"/>
                <w:szCs w:val="28"/>
              </w:rPr>
              <w:t>4</w:t>
            </w:r>
            <w:r w:rsidR="00B02B91">
              <w:rPr>
                <w:sz w:val="28"/>
                <w:szCs w:val="28"/>
              </w:rPr>
              <w:t>-</w:t>
            </w:r>
            <w:r w:rsidR="00B72E2A">
              <w:rPr>
                <w:sz w:val="28"/>
                <w:szCs w:val="28"/>
              </w:rPr>
              <w:t>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C0E5E" w:rsidRPr="003C0E5E" w:rsidRDefault="0027101A" w:rsidP="00883B30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27101A">
        <w:rPr>
          <w:b/>
          <w:bCs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3C0E5E">
        <w:rPr>
          <w:b/>
          <w:sz w:val="28"/>
          <w:szCs w:val="28"/>
        </w:rPr>
        <w:t>Куриновой Яной Игоревной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27101A" w:rsidRPr="0027101A" w:rsidRDefault="0027101A" w:rsidP="0027101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7101A">
        <w:rPr>
          <w:color w:val="000000"/>
          <w:sz w:val="28"/>
          <w:szCs w:val="28"/>
        </w:rPr>
        <w:t xml:space="preserve">Рассмотрев документы, представленные </w:t>
      </w:r>
      <w:r w:rsidRPr="0027101A">
        <w:rPr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3C0E5E">
        <w:rPr>
          <w:sz w:val="28"/>
          <w:szCs w:val="28"/>
        </w:rPr>
        <w:t>Куриновой Яной Игоревной</w:t>
      </w:r>
      <w:r>
        <w:rPr>
          <w:sz w:val="28"/>
          <w:szCs w:val="28"/>
        </w:rPr>
        <w:t xml:space="preserve"> </w:t>
      </w:r>
      <w:bookmarkStart w:id="0" w:name="_GoBack"/>
      <w:r w:rsidR="003C0E5E">
        <w:rPr>
          <w:sz w:val="28"/>
          <w:szCs w:val="28"/>
        </w:rPr>
        <w:t>выдвинутой</w:t>
      </w:r>
      <w:r w:rsidR="009064EB">
        <w:rPr>
          <w:sz w:val="28"/>
          <w:szCs w:val="28"/>
        </w:rPr>
        <w:t xml:space="preserve"> </w:t>
      </w:r>
      <w:bookmarkEnd w:id="0"/>
      <w:r w:rsidR="008575A9">
        <w:rPr>
          <w:sz w:val="28"/>
          <w:szCs w:val="28"/>
        </w:rPr>
        <w:t>«</w:t>
      </w:r>
      <w:r w:rsidR="003C0E5E" w:rsidRPr="00D22AAC">
        <w:rPr>
          <w:b/>
          <w:sz w:val="28"/>
          <w:szCs w:val="28"/>
        </w:rPr>
        <w:t xml:space="preserve">Ростовским региональным отделением </w:t>
      </w:r>
      <w:r w:rsidR="00D22AAC" w:rsidRPr="00D22AAC">
        <w:rPr>
          <w:b/>
          <w:sz w:val="28"/>
          <w:szCs w:val="28"/>
        </w:rPr>
        <w:t>П</w:t>
      </w:r>
      <w:r w:rsidR="003C0E5E" w:rsidRPr="00D22AAC">
        <w:rPr>
          <w:b/>
          <w:sz w:val="28"/>
          <w:szCs w:val="28"/>
        </w:rPr>
        <w:t>артии</w:t>
      </w:r>
      <w:r w:rsidR="003C0E5E">
        <w:rPr>
          <w:sz w:val="28"/>
          <w:szCs w:val="28"/>
        </w:rPr>
        <w:t xml:space="preserve"> </w:t>
      </w:r>
      <w:r w:rsidR="003C0E5E" w:rsidRPr="003C0E5E">
        <w:rPr>
          <w:b/>
          <w:sz w:val="28"/>
          <w:szCs w:val="28"/>
        </w:rPr>
        <w:t>«ЕДИНАЯ РОССИЯ»</w:t>
      </w:r>
      <w:r w:rsidR="003C0E5E"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 xml:space="preserve">по Донецкому одномандатному избирательному округу № 3, руководствуясь </w:t>
      </w:r>
      <w:r w:rsidRPr="00D22AAC">
        <w:rPr>
          <w:sz w:val="28"/>
          <w:szCs w:val="28"/>
        </w:rPr>
        <w:t>частью 2 статьи 45 Областного</w:t>
      </w:r>
      <w:r w:rsidRPr="0027101A">
        <w:rPr>
          <w:sz w:val="28"/>
          <w:szCs w:val="28"/>
        </w:rPr>
        <w:t xml:space="preserve"> закона </w:t>
      </w:r>
      <w:r w:rsidRPr="0027101A">
        <w:rPr>
          <w:bCs/>
          <w:sz w:val="28"/>
          <w:szCs w:val="28"/>
        </w:rPr>
        <w:t>от 12</w:t>
      </w:r>
      <w:r w:rsidR="003C0E5E">
        <w:rPr>
          <w:bCs/>
          <w:sz w:val="28"/>
          <w:szCs w:val="28"/>
        </w:rPr>
        <w:t xml:space="preserve">.05.2016 </w:t>
      </w:r>
      <w:r w:rsidRPr="0027101A">
        <w:rPr>
          <w:bCs/>
          <w:sz w:val="28"/>
          <w:szCs w:val="28"/>
        </w:rPr>
        <w:t>№ 525-ЗС «</w:t>
      </w:r>
      <w:r w:rsidRPr="0027101A">
        <w:rPr>
          <w:sz w:val="28"/>
          <w:szCs w:val="28"/>
        </w:rPr>
        <w:t>О выборах и референдумах в Ростовской области</w:t>
      </w:r>
      <w:r w:rsidRPr="0027101A">
        <w:rPr>
          <w:bCs/>
          <w:sz w:val="28"/>
          <w:szCs w:val="28"/>
        </w:rPr>
        <w:t>»</w:t>
      </w:r>
      <w:r w:rsidRPr="0027101A">
        <w:rPr>
          <w:color w:val="000000"/>
          <w:sz w:val="28"/>
          <w:szCs w:val="28"/>
        </w:rPr>
        <w:t>, на основании постановления Избирательной комиссии Ростов</w:t>
      </w:r>
      <w:r w:rsidR="003C0E5E">
        <w:rPr>
          <w:color w:val="000000"/>
          <w:sz w:val="28"/>
          <w:szCs w:val="28"/>
        </w:rPr>
        <w:t xml:space="preserve">ской области от 18.05.2023 </w:t>
      </w:r>
      <w:r w:rsidRPr="0027101A">
        <w:rPr>
          <w:color w:val="000000"/>
          <w:sz w:val="28"/>
          <w:szCs w:val="28"/>
        </w:rPr>
        <w:t xml:space="preserve">№ 24-1 «О возложении полномочий окружных избирательных комиссий по выборам депутатов </w:t>
      </w:r>
      <w:r w:rsidRPr="0027101A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Pr="0027101A">
        <w:rPr>
          <w:color w:val="000000"/>
          <w:sz w:val="28"/>
          <w:szCs w:val="28"/>
        </w:rPr>
        <w:t>на территориальные избирательные комиссии»</w:t>
      </w:r>
    </w:p>
    <w:p w:rsidR="00883B30" w:rsidRPr="00B02B91" w:rsidRDefault="00883B30" w:rsidP="007068FE">
      <w:pPr>
        <w:ind w:firstLine="709"/>
        <w:jc w:val="both"/>
        <w:rPr>
          <w:sz w:val="28"/>
          <w:szCs w:val="28"/>
        </w:rPr>
      </w:pP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t xml:space="preserve">1. Разрешить кандидату в депутаты Законодательного Собрания Ростовской области седьмого созыва </w:t>
      </w:r>
      <w:r w:rsidR="003C0E5E">
        <w:rPr>
          <w:sz w:val="28"/>
          <w:szCs w:val="28"/>
        </w:rPr>
        <w:t>Куриновой Яне Игоревне</w:t>
      </w:r>
      <w:r w:rsidR="00D77855">
        <w:rPr>
          <w:sz w:val="28"/>
          <w:szCs w:val="28"/>
        </w:rPr>
        <w:t xml:space="preserve">, </w:t>
      </w:r>
      <w:r w:rsidRPr="0027101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Pr="0027101A">
        <w:rPr>
          <w:sz w:val="28"/>
          <w:szCs w:val="28"/>
          <w:shd w:val="clear" w:color="auto" w:fill="FFFFFF"/>
        </w:rPr>
        <w:t xml:space="preserve">№ 5221/0664 Ростовского отделения </w:t>
      </w:r>
      <w:r w:rsidRPr="0027101A">
        <w:rPr>
          <w:sz w:val="28"/>
          <w:szCs w:val="28"/>
        </w:rPr>
        <w:t>№ 5221 публичного акционерного общества</w:t>
      </w:r>
      <w:r w:rsidRPr="0027101A">
        <w:rPr>
          <w:sz w:val="28"/>
          <w:szCs w:val="28"/>
          <w:shd w:val="clear" w:color="auto" w:fill="FFFFFF"/>
        </w:rPr>
        <w:t xml:space="preserve"> «Сбербанк России»</w:t>
      </w:r>
      <w:r w:rsidRPr="0027101A">
        <w:rPr>
          <w:sz w:val="28"/>
          <w:szCs w:val="28"/>
        </w:rPr>
        <w:t xml:space="preserve">, расположенном по адресу: </w:t>
      </w:r>
      <w:r w:rsidRPr="0027101A">
        <w:rPr>
          <w:sz w:val="28"/>
          <w:szCs w:val="28"/>
          <w:shd w:val="clear" w:color="auto" w:fill="FFFFFF"/>
        </w:rPr>
        <w:t>346330, Ростовская область, город Донецк, ул. Максима Горького, 60</w:t>
      </w:r>
      <w:r w:rsidRPr="0027101A">
        <w:rPr>
          <w:sz w:val="28"/>
          <w:szCs w:val="28"/>
        </w:rPr>
        <w:t>.</w:t>
      </w: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t>2. Выдать копию настоящего постановления</w:t>
      </w:r>
      <w:r>
        <w:rPr>
          <w:sz w:val="28"/>
          <w:szCs w:val="28"/>
        </w:rPr>
        <w:t xml:space="preserve"> </w:t>
      </w:r>
      <w:r w:rsidR="003C0E5E">
        <w:rPr>
          <w:sz w:val="28"/>
          <w:szCs w:val="28"/>
        </w:rPr>
        <w:t>Куриновой Яне Игоревне</w:t>
      </w:r>
      <w:r w:rsidR="00B72E2A">
        <w:rPr>
          <w:sz w:val="28"/>
          <w:szCs w:val="28"/>
        </w:rPr>
        <w:t>.</w:t>
      </w:r>
    </w:p>
    <w:p w:rsidR="0027101A" w:rsidRPr="0027101A" w:rsidRDefault="0027101A" w:rsidP="0027101A">
      <w:pPr>
        <w:spacing w:line="360" w:lineRule="auto"/>
        <w:ind w:firstLine="709"/>
        <w:jc w:val="both"/>
        <w:rPr>
          <w:sz w:val="28"/>
          <w:szCs w:val="28"/>
        </w:rPr>
      </w:pPr>
      <w:r w:rsidRPr="0027101A">
        <w:rPr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«Интернет».</w:t>
      </w:r>
    </w:p>
    <w:p w:rsidR="00B02B91" w:rsidRPr="00B02B91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</w:t>
      </w:r>
      <w:r w:rsidR="00B72E2A">
        <w:rPr>
          <w:sz w:val="28"/>
          <w:szCs w:val="28"/>
        </w:rPr>
        <w:t xml:space="preserve"> </w:t>
      </w:r>
      <w:r w:rsidR="00ED5CC5">
        <w:rPr>
          <w:sz w:val="28"/>
          <w:szCs w:val="28"/>
        </w:rPr>
        <w:t>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</w:t>
      </w:r>
      <w:r w:rsidR="00B72E2A">
        <w:rPr>
          <w:rFonts w:eastAsiaTheme="minorEastAsia"/>
          <w:bCs/>
          <w:sz w:val="28"/>
          <w:szCs w:val="28"/>
        </w:rPr>
        <w:t xml:space="preserve"> </w:t>
      </w:r>
      <w:r w:rsidR="00ED5CC5">
        <w:rPr>
          <w:rFonts w:eastAsiaTheme="minorEastAsia"/>
          <w:bCs/>
          <w:sz w:val="28"/>
          <w:szCs w:val="28"/>
        </w:rPr>
        <w:t>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F1C" w:rsidRDefault="00A51F1C" w:rsidP="0070721C">
      <w:r>
        <w:separator/>
      </w:r>
    </w:p>
  </w:endnote>
  <w:endnote w:type="continuationSeparator" w:id="1">
    <w:p w:rsidR="00A51F1C" w:rsidRDefault="00A51F1C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F1C" w:rsidRDefault="00A51F1C" w:rsidP="0070721C">
      <w:r>
        <w:separator/>
      </w:r>
    </w:p>
  </w:footnote>
  <w:footnote w:type="continuationSeparator" w:id="1">
    <w:p w:rsidR="00A51F1C" w:rsidRDefault="00A51F1C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B6FAA"/>
    <w:rsid w:val="000D792F"/>
    <w:rsid w:val="000E3F79"/>
    <w:rsid w:val="000F3831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B1635"/>
    <w:rsid w:val="001C288E"/>
    <w:rsid w:val="001D2ADA"/>
    <w:rsid w:val="001D78A1"/>
    <w:rsid w:val="002139B4"/>
    <w:rsid w:val="00246768"/>
    <w:rsid w:val="00260C44"/>
    <w:rsid w:val="00265185"/>
    <w:rsid w:val="0027101A"/>
    <w:rsid w:val="002824BD"/>
    <w:rsid w:val="002B6975"/>
    <w:rsid w:val="002C0030"/>
    <w:rsid w:val="003664AA"/>
    <w:rsid w:val="003976A9"/>
    <w:rsid w:val="003C0E5E"/>
    <w:rsid w:val="003D478D"/>
    <w:rsid w:val="003E7077"/>
    <w:rsid w:val="0040374B"/>
    <w:rsid w:val="00426267"/>
    <w:rsid w:val="00450D3E"/>
    <w:rsid w:val="00465042"/>
    <w:rsid w:val="00481C1E"/>
    <w:rsid w:val="004C5898"/>
    <w:rsid w:val="004D2A00"/>
    <w:rsid w:val="004E352C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50168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D4D43"/>
    <w:rsid w:val="007F6830"/>
    <w:rsid w:val="00824DC1"/>
    <w:rsid w:val="00853635"/>
    <w:rsid w:val="008575A9"/>
    <w:rsid w:val="00867163"/>
    <w:rsid w:val="00870C6E"/>
    <w:rsid w:val="00883B30"/>
    <w:rsid w:val="008B2222"/>
    <w:rsid w:val="008F7321"/>
    <w:rsid w:val="00903AD1"/>
    <w:rsid w:val="009064EB"/>
    <w:rsid w:val="00912458"/>
    <w:rsid w:val="009136F1"/>
    <w:rsid w:val="00926BF2"/>
    <w:rsid w:val="00934630"/>
    <w:rsid w:val="009617A5"/>
    <w:rsid w:val="0097258C"/>
    <w:rsid w:val="00975A02"/>
    <w:rsid w:val="009A77A5"/>
    <w:rsid w:val="009D79AD"/>
    <w:rsid w:val="009E464F"/>
    <w:rsid w:val="009F60AA"/>
    <w:rsid w:val="00A02BD4"/>
    <w:rsid w:val="00A167C1"/>
    <w:rsid w:val="00A36767"/>
    <w:rsid w:val="00A375DF"/>
    <w:rsid w:val="00A51F1C"/>
    <w:rsid w:val="00A6092C"/>
    <w:rsid w:val="00A95DF2"/>
    <w:rsid w:val="00AD365D"/>
    <w:rsid w:val="00B00211"/>
    <w:rsid w:val="00B02B91"/>
    <w:rsid w:val="00B35D1E"/>
    <w:rsid w:val="00B35E1D"/>
    <w:rsid w:val="00B373DF"/>
    <w:rsid w:val="00B42A3C"/>
    <w:rsid w:val="00B52E9F"/>
    <w:rsid w:val="00B72E2A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A3919"/>
    <w:rsid w:val="00CB3E3B"/>
    <w:rsid w:val="00CB622C"/>
    <w:rsid w:val="00D05EAE"/>
    <w:rsid w:val="00D22AAC"/>
    <w:rsid w:val="00D60B4E"/>
    <w:rsid w:val="00D659D3"/>
    <w:rsid w:val="00D67843"/>
    <w:rsid w:val="00D713F8"/>
    <w:rsid w:val="00D77855"/>
    <w:rsid w:val="00DD51B2"/>
    <w:rsid w:val="00E23790"/>
    <w:rsid w:val="00E408AE"/>
    <w:rsid w:val="00E411DB"/>
    <w:rsid w:val="00E42800"/>
    <w:rsid w:val="00E54EE2"/>
    <w:rsid w:val="00E63CA9"/>
    <w:rsid w:val="00ED4E95"/>
    <w:rsid w:val="00ED5CC5"/>
    <w:rsid w:val="00EF2FBF"/>
    <w:rsid w:val="00EF7284"/>
    <w:rsid w:val="00F005A2"/>
    <w:rsid w:val="00F22C7B"/>
    <w:rsid w:val="00F52868"/>
    <w:rsid w:val="00F70777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2023-07-24T06:28:00Z</cp:lastPrinted>
  <dcterms:created xsi:type="dcterms:W3CDTF">2023-07-24T13:34:00Z</dcterms:created>
  <dcterms:modified xsi:type="dcterms:W3CDTF">2023-07-24T13:34:00Z</dcterms:modified>
</cp:coreProperties>
</file>